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2"/>
          <w:w w:val="101"/>
        </w:rPr>
        <w:t>2</w:t>
      </w:r>
      <w:r>
        <w:rPr>
          <w:w w:val="92"/>
        </w:rPr>
        <w:t>:</w:t>
      </w:r>
      <w:r>
        <w:rPr/>
        <w:t> </w:t>
      </w:r>
      <w:r>
        <w:rPr>
          <w:spacing w:val="-25"/>
        </w:rPr>
        <w:t> </w:t>
      </w:r>
      <w:r>
        <w:rPr>
          <w:spacing w:val="1"/>
          <w:w w:val="102"/>
        </w:rPr>
        <w:t>H</w:t>
      </w:r>
      <w:r>
        <w:rPr>
          <w:spacing w:val="2"/>
          <w:w w:val="96"/>
        </w:rPr>
        <w:t>O</w:t>
      </w:r>
      <w:r>
        <w:rPr>
          <w:w w:val="102"/>
        </w:rPr>
        <w:t>A</w:t>
      </w:r>
      <w:r>
        <w:rPr>
          <w:w w:val="96"/>
        </w:rPr>
        <w:t>N</w:t>
      </w:r>
      <w:r>
        <w:rPr/>
        <w:t> </w:t>
      </w:r>
      <w:r>
        <w:rPr>
          <w:spacing w:val="-2"/>
        </w:rPr>
        <w:t> </w:t>
      </w:r>
      <w:r>
        <w:rPr>
          <w:spacing w:val="1"/>
          <w:w w:val="102"/>
        </w:rPr>
        <w:t>H</w:t>
      </w:r>
      <w:r>
        <w:rPr>
          <w:spacing w:val="2"/>
          <w:w w:val="107"/>
        </w:rPr>
        <w:t>Y</w:t>
      </w:r>
      <w:r>
        <w:rPr>
          <w:w w:val="5"/>
        </w:rPr>
        <w:t>Û</w:t>
      </w:r>
    </w:p>
    <w:p>
      <w:pPr>
        <w:pStyle w:val="BodyText"/>
        <w:spacing w:before="5"/>
        <w:rPr>
          <w:rFonts w:ascii="Palatino Linotype"/>
          <w:b/>
        </w:rPr>
      </w:pPr>
    </w:p>
    <w:p>
      <w:pPr>
        <w:pStyle w:val="BodyText"/>
        <w:ind w:left="612" w:right="686"/>
        <w:jc w:val="both"/>
      </w:pPr>
      <w:r>
        <w:rPr/>
        <w:t>Baáy giôø, Ñöùc Nhö Lai Dieäu Giaùc nhaäp Tam-muoäi Tòch dieät, muoán du haønh ñeán theá giôùi phöông khaùc ñeå xem roõ caùc chuùng sinh caàn ñöôïc hoùa ñoä. Chuùng sinh ôû ñoù soá löôïng nhieàu khoâng theå keå xieát, taâm voâ cuøng vui möøng, gioáng nhö Tyø-kheo nhaäp phaùp Töù thieàn,  taâm  yù  an  nhieân,  khoâng</w:t>
      </w:r>
      <w:r>
        <w:rPr>
          <w:spacing w:val="-12"/>
        </w:rPr>
        <w:t> </w:t>
      </w:r>
      <w:r>
        <w:rPr/>
        <w:t>ñoùi</w:t>
      </w:r>
      <w:r>
        <w:rPr>
          <w:spacing w:val="-12"/>
        </w:rPr>
        <w:t> </w:t>
      </w:r>
      <w:r>
        <w:rPr/>
        <w:t>khoâng</w:t>
      </w:r>
      <w:r>
        <w:rPr>
          <w:spacing w:val="-12"/>
        </w:rPr>
        <w:t> </w:t>
      </w:r>
      <w:r>
        <w:rPr/>
        <w:t>khaùt,</w:t>
      </w:r>
      <w:r>
        <w:rPr>
          <w:spacing w:val="-11"/>
        </w:rPr>
        <w:t> </w:t>
      </w:r>
      <w:r>
        <w:rPr/>
        <w:t>cuøng</w:t>
      </w:r>
      <w:r>
        <w:rPr>
          <w:spacing w:val="-11"/>
        </w:rPr>
        <w:t> </w:t>
      </w:r>
      <w:r>
        <w:rPr/>
        <w:t>taùn</w:t>
      </w:r>
      <w:r>
        <w:rPr>
          <w:spacing w:val="-12"/>
        </w:rPr>
        <w:t> </w:t>
      </w:r>
      <w:r>
        <w:rPr/>
        <w:t>thaùn:</w:t>
      </w:r>
    </w:p>
    <w:p>
      <w:pPr>
        <w:pStyle w:val="BodyText"/>
        <w:spacing w:before="20"/>
        <w:ind w:left="612" w:right="692"/>
        <w:jc w:val="both"/>
      </w:pPr>
      <w:r>
        <w:rPr/>
        <w:t>–Laønh thay! Söï giaùo hoùa khoâng maát baûn nguyeän! Taâm traøn ñaày hoan hyû, Nhö Lai noùi</w:t>
      </w:r>
      <w:r>
        <w:rPr>
          <w:spacing w:val="-31"/>
        </w:rPr>
        <w:t> </w:t>
      </w:r>
      <w:r>
        <w:rPr/>
        <w:t>tuïng:</w:t>
      </w:r>
    </w:p>
    <w:p>
      <w:pPr>
        <w:spacing w:line="240" w:lineRule="auto" w:before="43"/>
        <w:ind w:left="3031" w:right="3160" w:firstLine="566"/>
        <w:jc w:val="both"/>
        <w:rPr>
          <w:i/>
          <w:sz w:val="24"/>
        </w:rPr>
      </w:pPr>
      <w:r>
        <w:rPr>
          <w:i/>
          <w:sz w:val="24"/>
        </w:rPr>
        <w:t>Söùc thaàn tuùc Nhö </w:t>
      </w:r>
      <w:r>
        <w:rPr>
          <w:i/>
          <w:sz w:val="24"/>
        </w:rPr>
        <w:t>Lai Lìa khoå  khoâng chaáp höõu Phaân thaân ñoä khaép</w:t>
      </w:r>
      <w:r>
        <w:rPr>
          <w:i/>
          <w:spacing w:val="-11"/>
          <w:sz w:val="24"/>
        </w:rPr>
        <w:t> </w:t>
      </w:r>
      <w:r>
        <w:rPr>
          <w:i/>
          <w:sz w:val="24"/>
        </w:rPr>
        <w:t>nôi</w:t>
      </w:r>
    </w:p>
    <w:p>
      <w:pPr>
        <w:spacing w:line="242" w:lineRule="auto" w:before="34"/>
        <w:ind w:left="3031" w:right="3021" w:firstLine="566"/>
        <w:jc w:val="both"/>
        <w:rPr>
          <w:i/>
          <w:sz w:val="24"/>
        </w:rPr>
      </w:pPr>
      <w:r>
        <w:rPr>
          <w:i/>
          <w:sz w:val="24"/>
        </w:rPr>
        <w:t>Nhaèm ñoä ngöôøi coù </w:t>
      </w:r>
      <w:r>
        <w:rPr>
          <w:i/>
          <w:sz w:val="24"/>
        </w:rPr>
        <w:t>duyeân. Hieàn kieáp ngaøn Ñöùc Phaät Neûo hoùa ñoä khoâng khaùc ÔÛ trong ba coõi trôøi</w:t>
      </w:r>
    </w:p>
    <w:p>
      <w:pPr>
        <w:spacing w:line="242" w:lineRule="auto" w:before="25"/>
        <w:ind w:left="3031" w:right="2912" w:firstLine="566"/>
        <w:jc w:val="both"/>
        <w:rPr>
          <w:i/>
          <w:sz w:val="24"/>
        </w:rPr>
      </w:pPr>
      <w:r>
        <w:rPr>
          <w:i/>
          <w:sz w:val="24"/>
        </w:rPr>
        <w:t>Chaùnh phaùp  dieät </w:t>
      </w:r>
      <w:r>
        <w:rPr>
          <w:i/>
          <w:sz w:val="24"/>
        </w:rPr>
        <w:t>phi phaùp. Môû cöûa phaùp cam</w:t>
      </w:r>
      <w:r>
        <w:rPr>
          <w:i/>
          <w:spacing w:val="-34"/>
          <w:sz w:val="24"/>
        </w:rPr>
        <w:t> </w:t>
      </w:r>
      <w:r>
        <w:rPr>
          <w:i/>
          <w:sz w:val="24"/>
        </w:rPr>
        <w:t>loà</w:t>
      </w:r>
    </w:p>
    <w:p>
      <w:pPr>
        <w:spacing w:line="242" w:lineRule="auto" w:before="24"/>
        <w:ind w:left="3031" w:right="3313" w:firstLine="566"/>
        <w:jc w:val="both"/>
        <w:rPr>
          <w:i/>
          <w:sz w:val="24"/>
        </w:rPr>
      </w:pPr>
      <w:r>
        <w:rPr>
          <w:i/>
          <w:sz w:val="24"/>
        </w:rPr>
        <w:t>Ngaên laáp </w:t>
      </w:r>
      <w:r>
        <w:rPr>
          <w:i/>
          <w:spacing w:val="-6"/>
          <w:sz w:val="24"/>
        </w:rPr>
        <w:t>ba </w:t>
      </w:r>
      <w:r>
        <w:rPr>
          <w:i/>
          <w:sz w:val="24"/>
        </w:rPr>
        <w:t>ñöôøng aùc Xöng döông trí tueä lôùn Deïp  boû goác ngu</w:t>
      </w:r>
      <w:r>
        <w:rPr>
          <w:i/>
          <w:spacing w:val="-28"/>
          <w:sz w:val="24"/>
        </w:rPr>
        <w:t> </w:t>
      </w:r>
      <w:r>
        <w:rPr>
          <w:i/>
          <w:sz w:val="24"/>
        </w:rPr>
        <w:t>si.</w:t>
      </w:r>
    </w:p>
    <w:p>
      <w:pPr>
        <w:spacing w:line="242" w:lineRule="auto" w:before="24"/>
        <w:ind w:left="3031" w:right="2740" w:firstLine="566"/>
        <w:jc w:val="both"/>
        <w:rPr>
          <w:i/>
          <w:sz w:val="24"/>
        </w:rPr>
      </w:pPr>
      <w:r>
        <w:rPr>
          <w:i/>
          <w:sz w:val="24"/>
        </w:rPr>
        <w:t>Caùc phaùp töï trang </w:t>
      </w:r>
      <w:r>
        <w:rPr>
          <w:i/>
          <w:sz w:val="24"/>
        </w:rPr>
        <w:t>nghieâm Trong ngoaøi ñeàu thanh tònh Taâm töø, bi, hyû,</w:t>
      </w:r>
      <w:r>
        <w:rPr>
          <w:i/>
          <w:spacing w:val="-36"/>
          <w:sz w:val="24"/>
        </w:rPr>
        <w:t> </w:t>
      </w:r>
      <w:r>
        <w:rPr>
          <w:i/>
          <w:sz w:val="24"/>
        </w:rPr>
        <w:t>xaû</w:t>
      </w:r>
    </w:p>
    <w:p>
      <w:pPr>
        <w:spacing w:after="0" w:line="242" w:lineRule="auto"/>
        <w:jc w:val="both"/>
        <w:rPr>
          <w:sz w:val="24"/>
        </w:rPr>
        <w:sectPr>
          <w:type w:val="continuous"/>
          <w:pgSz w:w="11910" w:h="16840"/>
          <w:pgMar w:top="12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9"/>
        </w:rPr>
      </w:pPr>
    </w:p>
    <w:p>
      <w:pPr>
        <w:spacing w:line="240" w:lineRule="auto" w:before="100"/>
        <w:ind w:left="3033" w:right="3044" w:firstLine="566"/>
        <w:jc w:val="both"/>
        <w:rPr>
          <w:i/>
          <w:sz w:val="24"/>
        </w:rPr>
      </w:pPr>
      <w:r>
        <w:rPr>
          <w:i/>
          <w:sz w:val="24"/>
        </w:rPr>
        <w:t>Cuøng khaép taát caû </w:t>
      </w:r>
      <w:r>
        <w:rPr>
          <w:i/>
          <w:sz w:val="24"/>
        </w:rPr>
        <w:t>coõi Thaâu giöõ thaân, khaåu, yù Vöôït khoûi sinh, giaø, cheát.</w:t>
      </w:r>
    </w:p>
    <w:p>
      <w:pPr>
        <w:pStyle w:val="BodyText"/>
        <w:spacing w:before="81"/>
        <w:ind w:left="765" w:right="686"/>
        <w:jc w:val="both"/>
      </w:pPr>
      <w:r>
        <w:rPr/>
        <w:t>Ñöùc Theá Toân noùi tuïng naøy xong, caùc phöông  trong  ba  ngaøn  ñaïi  thieân theá giôùi, ba tuï chuùng sinh ñaày khaép, vaâng theo söï giaùo  hoùa  trong hö khoâng ñeàu phaùt taâm Boà-ñeà, caàu ñaït ñaïo quaû Chaùnh chaân voâ thöôïng,</w:t>
      </w:r>
      <w:r>
        <w:rPr>
          <w:spacing w:val="3"/>
        </w:rPr>
        <w:t> </w:t>
      </w:r>
      <w:r>
        <w:rPr/>
        <w:t>ñeàu</w:t>
      </w:r>
      <w:r>
        <w:rPr>
          <w:spacing w:val="-7"/>
        </w:rPr>
        <w:t> </w:t>
      </w:r>
      <w:r>
        <w:rPr/>
        <w:t>hoan</w:t>
      </w:r>
      <w:r>
        <w:rPr>
          <w:spacing w:val="-7"/>
        </w:rPr>
        <w:t> </w:t>
      </w:r>
      <w:r>
        <w:rPr/>
        <w:t>hyû</w:t>
      </w:r>
      <w:r>
        <w:rPr>
          <w:spacing w:val="-7"/>
        </w:rPr>
        <w:t> </w:t>
      </w:r>
      <w:r>
        <w:rPr/>
        <w:t>phuïng</w:t>
      </w:r>
      <w:r>
        <w:rPr>
          <w:spacing w:val="-7"/>
        </w:rPr>
        <w:t> </w:t>
      </w:r>
      <w:r>
        <w:rPr/>
        <w:t>haønh,</w:t>
      </w:r>
      <w:r>
        <w:rPr>
          <w:spacing w:val="-7"/>
        </w:rPr>
        <w:t> </w:t>
      </w:r>
      <w:r>
        <w:rPr/>
        <w:t>laøm</w:t>
      </w:r>
      <w:r>
        <w:rPr>
          <w:spacing w:val="-7"/>
        </w:rPr>
        <w:t> </w:t>
      </w:r>
      <w:r>
        <w:rPr/>
        <w:t>leã</w:t>
      </w:r>
      <w:r>
        <w:rPr>
          <w:spacing w:val="-7"/>
        </w:rPr>
        <w:t> </w:t>
      </w:r>
      <w:r>
        <w:rPr/>
        <w:t>lui</w:t>
      </w:r>
      <w:r>
        <w:rPr>
          <w:spacing w:val="-7"/>
        </w:rPr>
        <w:t> </w:t>
      </w:r>
      <w:r>
        <w:rPr/>
        <w:t>ra.</w:t>
      </w:r>
    </w:p>
    <w:p>
      <w:pPr>
        <w:pStyle w:val="BodyText"/>
        <w:spacing w:before="7"/>
        <w:rPr>
          <w:sz w:val="28"/>
        </w:rPr>
      </w:pPr>
    </w:p>
    <w:p>
      <w:pPr>
        <w:pStyle w:val="BodyText"/>
        <w:ind w:left="1178"/>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17"/>
        </w:rPr>
      </w:pPr>
    </w:p>
    <w:p>
      <w:pPr>
        <w:pStyle w:val="BodyText"/>
        <w:spacing w:before="90"/>
        <w:ind w:left="3380" w:right="275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3"/>
      <w:ind w:left="3386" w:right="2759"/>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- 105 385 QC-P12 Hoan Há»·-Kinh Trung áº¤m.docx</dc:title>
  <dcterms:created xsi:type="dcterms:W3CDTF">2021-03-10T11:34:57Z</dcterms:created>
  <dcterms:modified xsi:type="dcterms:W3CDTF">2021-03-10T11:34:57Z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